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9A9E39" w14:textId="77777777" w:rsidR="00424807" w:rsidRDefault="00C377B7">
      <w:pPr>
        <w:pStyle w:val="normal0"/>
        <w:jc w:val="right"/>
      </w:pPr>
      <w:r>
        <w:rPr>
          <w:sz w:val="36"/>
          <w:szCs w:val="36"/>
        </w:rPr>
        <w:t>Name___________________</w:t>
      </w:r>
    </w:p>
    <w:p w14:paraId="47B4E093" w14:textId="77777777" w:rsidR="00424807" w:rsidRDefault="00C377B7">
      <w:pPr>
        <w:pStyle w:val="normal0"/>
      </w:pPr>
      <w:r>
        <w:rPr>
          <w:sz w:val="36"/>
          <w:szCs w:val="36"/>
        </w:rPr>
        <w:t xml:space="preserve">Math Skills Mastery </w:t>
      </w:r>
    </w:p>
    <w:p w14:paraId="01184897" w14:textId="77777777" w:rsidR="00424807" w:rsidRPr="00C377B7" w:rsidRDefault="00C377B7">
      <w:pPr>
        <w:pStyle w:val="normal0"/>
        <w:rPr>
          <w:sz w:val="28"/>
          <w:szCs w:val="28"/>
        </w:rPr>
      </w:pPr>
      <w:r w:rsidRPr="00C377B7">
        <w:rPr>
          <w:sz w:val="28"/>
          <w:szCs w:val="28"/>
        </w:rPr>
        <w:t>Check off as you master each skill. You can</w:t>
      </w:r>
      <w:r>
        <w:rPr>
          <w:sz w:val="28"/>
          <w:szCs w:val="28"/>
        </w:rPr>
        <w:t xml:space="preserve"> use Kahn academy </w:t>
      </w:r>
      <w:proofErr w:type="spellStart"/>
      <w:r>
        <w:rPr>
          <w:sz w:val="28"/>
          <w:szCs w:val="28"/>
        </w:rPr>
        <w:t>ot</w:t>
      </w:r>
      <w:proofErr w:type="spellEnd"/>
      <w:r>
        <w:rPr>
          <w:sz w:val="28"/>
          <w:szCs w:val="28"/>
        </w:rPr>
        <w:t xml:space="preserve"> other you tube videos for instruction and </w:t>
      </w:r>
      <w:proofErr w:type="spellStart"/>
      <w:r>
        <w:rPr>
          <w:sz w:val="28"/>
          <w:szCs w:val="28"/>
        </w:rPr>
        <w:t>ixl</w:t>
      </w:r>
      <w:proofErr w:type="spellEnd"/>
      <w:r>
        <w:rPr>
          <w:sz w:val="28"/>
          <w:szCs w:val="28"/>
        </w:rPr>
        <w:t xml:space="preserve"> for practice </w:t>
      </w:r>
      <w:proofErr w:type="gramStart"/>
      <w:r>
        <w:rPr>
          <w:sz w:val="28"/>
          <w:szCs w:val="28"/>
        </w:rPr>
        <w:t>( look</w:t>
      </w:r>
      <w:proofErr w:type="gramEnd"/>
      <w:r>
        <w:rPr>
          <w:sz w:val="28"/>
          <w:szCs w:val="28"/>
        </w:rPr>
        <w:t xml:space="preserve"> for topics in 6</w:t>
      </w:r>
      <w:r w:rsidRPr="00C377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 7</w:t>
      </w:r>
      <w:r w:rsidRPr="00C377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if they are not in 5</w:t>
      </w:r>
      <w:r w:rsidRPr="00C377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categories)</w:t>
      </w:r>
    </w:p>
    <w:p w14:paraId="1BA56C86" w14:textId="77777777" w:rsidR="00424807" w:rsidRDefault="00424807">
      <w:pPr>
        <w:pStyle w:val="normal0"/>
      </w:pPr>
    </w:p>
    <w:p w14:paraId="344115D7" w14:textId="77777777" w:rsidR="00424807" w:rsidRDefault="00C377B7">
      <w:pPr>
        <w:pStyle w:val="normal0"/>
      </w:pPr>
      <w:r>
        <w:rPr>
          <w:sz w:val="36"/>
          <w:szCs w:val="36"/>
        </w:rPr>
        <w:t xml:space="preserve">          </w:t>
      </w:r>
    </w:p>
    <w:tbl>
      <w:tblPr>
        <w:tblStyle w:val="a"/>
        <w:tblW w:w="12960" w:type="dxa"/>
        <w:tblInd w:w="-1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360"/>
        <w:gridCol w:w="2905"/>
        <w:gridCol w:w="245"/>
        <w:gridCol w:w="2340"/>
        <w:gridCol w:w="270"/>
        <w:gridCol w:w="3445"/>
        <w:gridCol w:w="975"/>
      </w:tblGrid>
      <w:tr w:rsidR="00C377B7" w:rsidRPr="00C377B7" w14:paraId="5B28F621" w14:textId="77777777" w:rsidTr="00C377B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B12F" w14:textId="77777777" w:rsidR="00424807" w:rsidRPr="00C377B7" w:rsidRDefault="00C377B7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6"/>
                <w:szCs w:val="28"/>
              </w:rPr>
            </w:pPr>
            <w:r w:rsidRPr="00C377B7">
              <w:rPr>
                <w:sz w:val="16"/>
                <w:szCs w:val="28"/>
              </w:rPr>
              <w:t>Compare decimal numbers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329F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2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FE7E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8"/>
              </w:rPr>
              <w:t xml:space="preserve">5. Convert fractions/ decimals to </w:t>
            </w:r>
            <w:proofErr w:type="spellStart"/>
            <w:r w:rsidRPr="00C377B7">
              <w:rPr>
                <w:sz w:val="16"/>
                <w:szCs w:val="28"/>
              </w:rPr>
              <w:t>percents</w:t>
            </w:r>
            <w:proofErr w:type="spellEnd"/>
          </w:p>
        </w:tc>
        <w:tc>
          <w:tcPr>
            <w:tcW w:w="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DD80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340A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4"/>
              </w:rPr>
              <w:t xml:space="preserve">9. Convert in/ </w:t>
            </w:r>
            <w:proofErr w:type="spellStart"/>
            <w:r w:rsidRPr="00C377B7">
              <w:rPr>
                <w:sz w:val="16"/>
                <w:szCs w:val="24"/>
              </w:rPr>
              <w:t>ft</w:t>
            </w:r>
            <w:proofErr w:type="spellEnd"/>
            <w:r w:rsidRPr="00C377B7">
              <w:rPr>
                <w:sz w:val="16"/>
                <w:szCs w:val="24"/>
              </w:rPr>
              <w:t xml:space="preserve">/ </w:t>
            </w:r>
            <w:proofErr w:type="spellStart"/>
            <w:r w:rsidRPr="00C377B7">
              <w:rPr>
                <w:sz w:val="16"/>
                <w:szCs w:val="24"/>
              </w:rPr>
              <w:t>yd</w:t>
            </w:r>
            <w:proofErr w:type="spellEnd"/>
            <w:r w:rsidRPr="00C377B7">
              <w:rPr>
                <w:sz w:val="16"/>
                <w:szCs w:val="24"/>
              </w:rPr>
              <w:t>/ mi</w:t>
            </w:r>
          </w:p>
        </w:tc>
        <w:tc>
          <w:tcPr>
            <w:tcW w:w="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5AD8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3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E9EF" w14:textId="77777777" w:rsidR="00C377B7" w:rsidRDefault="00C377B7">
            <w:pPr>
              <w:pStyle w:val="normal0"/>
              <w:widowControl w:val="0"/>
              <w:spacing w:line="240" w:lineRule="auto"/>
              <w:rPr>
                <w:sz w:val="16"/>
                <w:szCs w:val="24"/>
              </w:rPr>
            </w:pPr>
            <w:r w:rsidRPr="00C377B7">
              <w:rPr>
                <w:sz w:val="16"/>
                <w:szCs w:val="24"/>
              </w:rPr>
              <w:t xml:space="preserve">13. Circumference </w:t>
            </w:r>
          </w:p>
          <w:p w14:paraId="4C154B04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proofErr w:type="gramStart"/>
            <w:r w:rsidRPr="00C377B7">
              <w:rPr>
                <w:sz w:val="16"/>
                <w:szCs w:val="24"/>
              </w:rPr>
              <w:t>and</w:t>
            </w:r>
            <w:proofErr w:type="gramEnd"/>
            <w:r w:rsidRPr="00C377B7">
              <w:rPr>
                <w:sz w:val="16"/>
                <w:szCs w:val="24"/>
              </w:rPr>
              <w:t xml:space="preserve"> area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C672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</w:tr>
      <w:tr w:rsidR="00C377B7" w:rsidRPr="00C377B7" w14:paraId="43DBDA46" w14:textId="77777777" w:rsidTr="00C377B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2D59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8"/>
              </w:rPr>
              <w:t xml:space="preserve">2. </w:t>
            </w:r>
            <w:proofErr w:type="gramStart"/>
            <w:r w:rsidRPr="00C377B7">
              <w:rPr>
                <w:sz w:val="16"/>
                <w:szCs w:val="28"/>
              </w:rPr>
              <w:t>add</w:t>
            </w:r>
            <w:proofErr w:type="gramEnd"/>
            <w:r w:rsidRPr="00C377B7">
              <w:rPr>
                <w:sz w:val="16"/>
                <w:szCs w:val="28"/>
              </w:rPr>
              <w:t>/ subtract decimal numbers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959B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2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5930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8"/>
              </w:rPr>
              <w:t>6. Use a protractor to draw/ measure angles</w:t>
            </w:r>
          </w:p>
        </w:tc>
        <w:tc>
          <w:tcPr>
            <w:tcW w:w="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6645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4B1F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4"/>
              </w:rPr>
              <w:t>10. Convert</w:t>
            </w:r>
          </w:p>
          <w:p w14:paraId="2443A706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proofErr w:type="gramStart"/>
            <w:r w:rsidRPr="00C377B7">
              <w:rPr>
                <w:sz w:val="16"/>
                <w:szCs w:val="24"/>
              </w:rPr>
              <w:t>mm</w:t>
            </w:r>
            <w:proofErr w:type="gramEnd"/>
            <w:r w:rsidRPr="00C377B7">
              <w:rPr>
                <w:sz w:val="16"/>
                <w:szCs w:val="24"/>
              </w:rPr>
              <w:t>/ cm/ m/ k</w:t>
            </w:r>
          </w:p>
        </w:tc>
        <w:tc>
          <w:tcPr>
            <w:tcW w:w="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64F3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3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9AF6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4"/>
              </w:rPr>
              <w:t>14. Area of parallelogram trapezoid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C3A7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</w:tr>
      <w:tr w:rsidR="00C377B7" w:rsidRPr="00C377B7" w14:paraId="3BFCA2EA" w14:textId="77777777" w:rsidTr="00C377B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8BE4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8"/>
              </w:rPr>
              <w:t>3. Multiply / divide decimal numbers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8937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2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BF3A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8"/>
              </w:rPr>
              <w:t xml:space="preserve">7. </w:t>
            </w:r>
            <w:proofErr w:type="gramStart"/>
            <w:r w:rsidRPr="00C377B7">
              <w:rPr>
                <w:sz w:val="16"/>
                <w:szCs w:val="28"/>
              </w:rPr>
              <w:t>complementary</w:t>
            </w:r>
            <w:proofErr w:type="gramEnd"/>
            <w:r w:rsidRPr="00C377B7">
              <w:rPr>
                <w:sz w:val="16"/>
                <w:szCs w:val="28"/>
              </w:rPr>
              <w:t>/ supplementary angles</w:t>
            </w:r>
          </w:p>
        </w:tc>
        <w:tc>
          <w:tcPr>
            <w:tcW w:w="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C90B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94F3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4"/>
              </w:rPr>
              <w:t xml:space="preserve">11. Convert </w:t>
            </w:r>
            <w:proofErr w:type="spellStart"/>
            <w:r w:rsidRPr="00C377B7">
              <w:rPr>
                <w:sz w:val="16"/>
                <w:szCs w:val="24"/>
              </w:rPr>
              <w:t>oz</w:t>
            </w:r>
            <w:proofErr w:type="spellEnd"/>
            <w:r w:rsidRPr="00C377B7">
              <w:rPr>
                <w:sz w:val="16"/>
                <w:szCs w:val="24"/>
              </w:rPr>
              <w:t xml:space="preserve">/ </w:t>
            </w:r>
            <w:proofErr w:type="spellStart"/>
            <w:r w:rsidRPr="00C377B7">
              <w:rPr>
                <w:sz w:val="16"/>
                <w:szCs w:val="24"/>
              </w:rPr>
              <w:t>lbs</w:t>
            </w:r>
            <w:proofErr w:type="spellEnd"/>
          </w:p>
        </w:tc>
        <w:tc>
          <w:tcPr>
            <w:tcW w:w="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DB9C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3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C564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4"/>
              </w:rPr>
              <w:t xml:space="preserve">15. </w:t>
            </w:r>
            <w:proofErr w:type="gramStart"/>
            <w:r w:rsidRPr="00C377B7">
              <w:rPr>
                <w:sz w:val="16"/>
                <w:szCs w:val="24"/>
              </w:rPr>
              <w:t>negative</w:t>
            </w:r>
            <w:proofErr w:type="gramEnd"/>
            <w:r w:rsidRPr="00C377B7">
              <w:rPr>
                <w:sz w:val="16"/>
                <w:szCs w:val="24"/>
              </w:rPr>
              <w:t>/ positive numbers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6DC3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</w:tr>
      <w:tr w:rsidR="00C377B7" w:rsidRPr="00C377B7" w14:paraId="7BF5E4E2" w14:textId="77777777" w:rsidTr="00C377B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B303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8"/>
              </w:rPr>
              <w:t>4. Convert fractions to decimals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6949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2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DE47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8"/>
              </w:rPr>
              <w:t xml:space="preserve">8. </w:t>
            </w:r>
            <w:proofErr w:type="gramStart"/>
            <w:r w:rsidRPr="00C377B7">
              <w:rPr>
                <w:sz w:val="16"/>
                <w:szCs w:val="28"/>
              </w:rPr>
              <w:t>scaling</w:t>
            </w:r>
            <w:proofErr w:type="gramEnd"/>
          </w:p>
        </w:tc>
        <w:tc>
          <w:tcPr>
            <w:tcW w:w="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0B94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190A" w14:textId="77777777" w:rsidR="00424807" w:rsidRPr="00C377B7" w:rsidRDefault="00C377B7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C377B7">
              <w:rPr>
                <w:sz w:val="16"/>
                <w:szCs w:val="24"/>
              </w:rPr>
              <w:t>12. Convert g/ kg and mL to L</w:t>
            </w:r>
          </w:p>
        </w:tc>
        <w:tc>
          <w:tcPr>
            <w:tcW w:w="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5A2A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3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ECAE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8694" w14:textId="77777777" w:rsidR="00424807" w:rsidRPr="00C377B7" w:rsidRDefault="00424807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</w:tc>
      </w:tr>
    </w:tbl>
    <w:p w14:paraId="235A9B87" w14:textId="77777777" w:rsidR="00424807" w:rsidRDefault="00424807">
      <w:pPr>
        <w:pStyle w:val="normal0"/>
      </w:pPr>
      <w:bookmarkStart w:id="0" w:name="_GoBack"/>
      <w:bookmarkEnd w:id="0"/>
    </w:p>
    <w:sectPr w:rsidR="00424807" w:rsidSect="00C377B7">
      <w:pgSz w:w="11906" w:h="8390"/>
      <w:pgMar w:top="1440" w:right="1440" w:bottom="1440" w:left="1440" w:header="720" w:footer="720" w:gutter="0"/>
      <w:pgNumType w:start="1"/>
      <w:cols w:space="720" w:equalWidth="0">
        <w:col w:w="8640"/>
      </w:cols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00E0"/>
    <w:multiLevelType w:val="multilevel"/>
    <w:tmpl w:val="5AF856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4807"/>
    <w:rsid w:val="00424807"/>
    <w:rsid w:val="00C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54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7B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7B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</cp:lastModifiedBy>
  <cp:revision>2</cp:revision>
  <dcterms:created xsi:type="dcterms:W3CDTF">2016-06-07T15:20:00Z</dcterms:created>
  <dcterms:modified xsi:type="dcterms:W3CDTF">2016-06-07T15:25:00Z</dcterms:modified>
</cp:coreProperties>
</file>